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0" w:lineRule="atLeas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附件1：</w:t>
      </w:r>
      <w:bookmarkStart w:id="0" w:name="_GoBack"/>
      <w:bookmarkEnd w:id="0"/>
    </w:p>
    <w:p>
      <w:pPr>
        <w:pStyle w:val="2"/>
        <w:spacing w:after="156"/>
        <w:rPr>
          <w:rFonts w:hint="eastAsia"/>
        </w:rPr>
      </w:pPr>
      <w:r>
        <w:rPr>
          <w:rFonts w:hint="eastAsia"/>
        </w:rPr>
        <w:t>烟台经济技术开发区政府信息公开申请表</w:t>
      </w:r>
    </w:p>
    <w:p>
      <w:pPr>
        <w:rPr>
          <w:rFonts w:hint="eastAsia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812"/>
        <w:gridCol w:w="1890"/>
        <w:gridCol w:w="1897"/>
        <w:gridCol w:w="203"/>
        <w:gridCol w:w="1496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szCs w:val="21"/>
              </w:rPr>
              <w:t>申请人信息</w:t>
            </w:r>
          </w:p>
        </w:tc>
        <w:tc>
          <w:tcPr>
            <w:tcW w:w="8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公民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szCs w:val="21"/>
              </w:rPr>
              <w:t>证件名称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证件号码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szCs w:val="21"/>
              </w:rPr>
              <w:t>通信地址</w:t>
            </w:r>
          </w:p>
        </w:tc>
        <w:tc>
          <w:tcPr>
            <w:tcW w:w="5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5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8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法人或者其他组织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    称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组织机构代码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szCs w:val="21"/>
              </w:rPr>
              <w:t>营业执照</w:t>
            </w:r>
          </w:p>
        </w:tc>
        <w:tc>
          <w:tcPr>
            <w:tcW w:w="5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szCs w:val="21"/>
              </w:rPr>
              <w:t>法定代表人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  系  人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szCs w:val="21"/>
              </w:rPr>
              <w:t>联系人电话</w:t>
            </w:r>
          </w:p>
        </w:tc>
        <w:tc>
          <w:tcPr>
            <w:tcW w:w="5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szCs w:val="21"/>
              </w:rPr>
              <w:t>联系人邮箱</w:t>
            </w:r>
          </w:p>
        </w:tc>
        <w:tc>
          <w:tcPr>
            <w:tcW w:w="5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2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申请人签名或者盖章</w:t>
            </w:r>
          </w:p>
        </w:tc>
        <w:tc>
          <w:tcPr>
            <w:tcW w:w="5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2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  请  时  间</w:t>
            </w:r>
          </w:p>
        </w:tc>
        <w:tc>
          <w:tcPr>
            <w:tcW w:w="5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0" w:hRule="atLeast"/>
        </w:trPr>
        <w:tc>
          <w:tcPr>
            <w:tcW w:w="5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所需信息情况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所需信息内容描述</w:t>
            </w:r>
          </w:p>
        </w:tc>
        <w:tc>
          <w:tcPr>
            <w:tcW w:w="75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84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选    填    部 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2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所需信息的信息索取号</w:t>
            </w:r>
          </w:p>
        </w:tc>
        <w:tc>
          <w:tcPr>
            <w:tcW w:w="5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2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所需信息的用途</w:t>
            </w:r>
          </w:p>
        </w:tc>
        <w:tc>
          <w:tcPr>
            <w:tcW w:w="5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5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2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是否申请减免费用</w:t>
            </w: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申请</w:t>
            </w:r>
          </w:p>
          <w:p>
            <w:pPr>
              <w:ind w:firstLine="315" w:firstLineChars="15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请提供相关证明</w:t>
            </w: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不</w:t>
            </w: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(仅限公民申请)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信息的指定提供方式</w:t>
            </w: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纸面</w:t>
            </w: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电子邮件</w:t>
            </w: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光盘</w:t>
            </w: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磁盘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（可多选）</w:t>
            </w:r>
          </w:p>
        </w:tc>
        <w:tc>
          <w:tcPr>
            <w:tcW w:w="3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获取信息方式</w:t>
            </w: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邮寄</w:t>
            </w: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快递</w:t>
            </w: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电子邮件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传真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84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若本机关无法按照指定方式提供所需信息，也可接受其他方式。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937AEF"/>
    <w:rsid w:val="4593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semiHidden/>
    <w:uiPriority w:val="0"/>
    <w:pPr>
      <w:spacing w:afterLines="50" w:line="560" w:lineRule="exact"/>
      <w:jc w:val="center"/>
    </w:pPr>
    <w:rPr>
      <w:rFonts w:ascii="方正小标宋简体" w:hAnsi="宋体"/>
      <w:b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2019-12-11T00:35:00Z</dcterms:created>
  <dc:creator>努力✌</dc:creator>
  <cp:lastModifiedBy>努力✌</cp:lastModifiedBy>
  <dcterms:modified xsi:type="dcterms:W3CDTF">2019-12-11T00:36:33Z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